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DE44E5" w14:textId="0F8DC3DB" w:rsidR="00321B98" w:rsidRDefault="00321B98" w:rsidP="00321B98">
      <w:pPr>
        <w:jc w:val="center"/>
        <w:rPr>
          <w:rFonts w:ascii="Arial" w:hAnsi="Arial" w:cs="Arial"/>
          <w:b/>
          <w:bCs/>
          <w:sz w:val="28"/>
          <w:szCs w:val="28"/>
        </w:rPr>
      </w:pPr>
      <w:r w:rsidRPr="00321B98">
        <w:rPr>
          <w:rFonts w:ascii="Arial" w:hAnsi="Arial" w:cs="Arial"/>
          <w:b/>
          <w:bCs/>
          <w:sz w:val="28"/>
          <w:szCs w:val="28"/>
        </w:rPr>
        <w:t>Intermediate/ Senior Civil Technician/ Technologist</w:t>
      </w:r>
    </w:p>
    <w:p w14:paraId="1C4CA452" w14:textId="77777777" w:rsidR="00004326" w:rsidRPr="00321B98" w:rsidRDefault="00004326" w:rsidP="00321B98">
      <w:pPr>
        <w:jc w:val="center"/>
        <w:rPr>
          <w:rFonts w:ascii="Arial" w:hAnsi="Arial" w:cs="Arial"/>
          <w:b/>
          <w:bCs/>
          <w:sz w:val="28"/>
          <w:szCs w:val="28"/>
        </w:rPr>
      </w:pPr>
    </w:p>
    <w:p w14:paraId="5246A631" w14:textId="6EE99AAD" w:rsidR="00EA420D" w:rsidRPr="00790244" w:rsidRDefault="00EA420D" w:rsidP="00D47906">
      <w:pPr>
        <w:jc w:val="both"/>
        <w:rPr>
          <w:rFonts w:ascii="Arial" w:hAnsi="Arial" w:cs="Arial"/>
          <w:sz w:val="20"/>
          <w:szCs w:val="20"/>
        </w:rPr>
      </w:pPr>
      <w:r w:rsidRPr="00790244">
        <w:rPr>
          <w:rFonts w:ascii="Arial" w:hAnsi="Arial" w:cs="Arial"/>
          <w:sz w:val="20"/>
          <w:szCs w:val="20"/>
        </w:rPr>
        <w:t xml:space="preserve">GEMTEC is a growing firm with offices throughout Atlantic Canada and in </w:t>
      </w:r>
      <w:r w:rsidR="00026C33" w:rsidRPr="00790244">
        <w:rPr>
          <w:rFonts w:ascii="Arial" w:hAnsi="Arial" w:cs="Arial"/>
          <w:sz w:val="20"/>
          <w:szCs w:val="20"/>
        </w:rPr>
        <w:t>Ontario</w:t>
      </w:r>
      <w:r w:rsidRPr="00790244">
        <w:rPr>
          <w:rFonts w:ascii="Arial" w:hAnsi="Arial" w:cs="Arial"/>
          <w:sz w:val="20"/>
          <w:szCs w:val="20"/>
        </w:rPr>
        <w:t xml:space="preserve">, and we are looking for a motivated and skilled </w:t>
      </w:r>
      <w:r w:rsidR="001342AE" w:rsidRPr="001342AE">
        <w:rPr>
          <w:rFonts w:ascii="Arial" w:hAnsi="Arial" w:cs="Arial"/>
          <w:b/>
          <w:bCs/>
          <w:sz w:val="20"/>
          <w:szCs w:val="20"/>
        </w:rPr>
        <w:t>Intermediate / Senior Civil Technician / Technologist</w:t>
      </w:r>
      <w:r w:rsidR="007F44DE">
        <w:rPr>
          <w:rFonts w:ascii="Arial" w:hAnsi="Arial" w:cs="Arial"/>
          <w:b/>
          <w:bCs/>
          <w:sz w:val="20"/>
          <w:szCs w:val="20"/>
        </w:rPr>
        <w:t xml:space="preserve"> </w:t>
      </w:r>
      <w:r w:rsidRPr="00790244">
        <w:rPr>
          <w:rFonts w:ascii="Arial" w:hAnsi="Arial" w:cs="Arial"/>
          <w:sz w:val="20"/>
          <w:szCs w:val="20"/>
        </w:rPr>
        <w:t xml:space="preserve">to join our Team. GEMTEC management understands that creative, talented employees are assets, and that investing in employee development is an investment in our firm. We strive to have employees that are multi-faceted and versatile with a variety </w:t>
      </w:r>
      <w:r w:rsidR="00026C33" w:rsidRPr="00790244">
        <w:rPr>
          <w:rFonts w:ascii="Arial" w:hAnsi="Arial" w:cs="Arial"/>
          <w:sz w:val="20"/>
          <w:szCs w:val="20"/>
        </w:rPr>
        <w:t xml:space="preserve">of </w:t>
      </w:r>
      <w:r w:rsidRPr="00790244">
        <w:rPr>
          <w:rFonts w:ascii="Arial" w:hAnsi="Arial" w:cs="Arial"/>
          <w:sz w:val="20"/>
          <w:szCs w:val="20"/>
        </w:rPr>
        <w:t>skills.</w:t>
      </w:r>
    </w:p>
    <w:p w14:paraId="7B62766C" w14:textId="25DB9A0A" w:rsidR="00EA420D" w:rsidRPr="00790244" w:rsidRDefault="0077604C" w:rsidP="00EA420D">
      <w:pPr>
        <w:rPr>
          <w:rFonts w:ascii="Arial" w:hAnsi="Arial" w:cs="Arial"/>
          <w:sz w:val="20"/>
          <w:szCs w:val="20"/>
        </w:rPr>
      </w:pPr>
      <w:r w:rsidRPr="0077604C">
        <w:rPr>
          <w:rFonts w:ascii="Arial" w:hAnsi="Arial" w:cs="Arial"/>
          <w:sz w:val="20"/>
          <w:szCs w:val="20"/>
        </w:rPr>
        <w:t>We are seeking a</w:t>
      </w:r>
      <w:r w:rsidR="0033665F">
        <w:rPr>
          <w:rFonts w:ascii="Arial" w:hAnsi="Arial" w:cs="Arial"/>
          <w:sz w:val="20"/>
          <w:szCs w:val="20"/>
        </w:rPr>
        <w:t xml:space="preserve"> </w:t>
      </w:r>
      <w:r w:rsidR="00EA420D" w:rsidRPr="00790244">
        <w:rPr>
          <w:rFonts w:ascii="Arial" w:hAnsi="Arial" w:cs="Arial"/>
          <w:sz w:val="20"/>
          <w:szCs w:val="20"/>
        </w:rPr>
        <w:t>full</w:t>
      </w:r>
      <w:r w:rsidR="006227FE">
        <w:rPr>
          <w:rFonts w:ascii="Arial" w:hAnsi="Arial" w:cs="Arial"/>
          <w:sz w:val="20"/>
          <w:szCs w:val="20"/>
        </w:rPr>
        <w:t>-</w:t>
      </w:r>
      <w:r w:rsidR="00EA420D" w:rsidRPr="00790244">
        <w:rPr>
          <w:rFonts w:ascii="Arial" w:hAnsi="Arial" w:cs="Arial"/>
          <w:sz w:val="20"/>
          <w:szCs w:val="20"/>
        </w:rPr>
        <w:t xml:space="preserve">time </w:t>
      </w:r>
      <w:r w:rsidR="001342AE" w:rsidRPr="001342AE">
        <w:rPr>
          <w:rFonts w:ascii="Arial" w:hAnsi="Arial" w:cs="Arial"/>
          <w:b/>
          <w:bCs/>
          <w:sz w:val="20"/>
          <w:szCs w:val="20"/>
        </w:rPr>
        <w:t>Intermediate / Senior Civil Technician / Technologist</w:t>
      </w:r>
      <w:r w:rsidR="004C3571">
        <w:rPr>
          <w:rFonts w:ascii="Arial" w:hAnsi="Arial" w:cs="Arial"/>
          <w:b/>
          <w:bCs/>
          <w:color w:val="222222"/>
          <w:sz w:val="20"/>
          <w:szCs w:val="20"/>
          <w:shd w:val="clear" w:color="auto" w:fill="FFFFFF"/>
        </w:rPr>
        <w:t xml:space="preserve"> </w:t>
      </w:r>
      <w:r w:rsidR="009E7D74" w:rsidRPr="006C756E">
        <w:rPr>
          <w:rFonts w:ascii="Arial" w:hAnsi="Arial" w:cs="Arial"/>
          <w:color w:val="222222"/>
          <w:sz w:val="20"/>
          <w:szCs w:val="20"/>
          <w:shd w:val="clear" w:color="auto" w:fill="FFFFFF"/>
        </w:rPr>
        <w:t>i</w:t>
      </w:r>
      <w:r w:rsidR="00EA420D" w:rsidRPr="006C756E">
        <w:rPr>
          <w:rFonts w:ascii="Arial" w:hAnsi="Arial" w:cs="Arial"/>
          <w:sz w:val="20"/>
          <w:szCs w:val="20"/>
        </w:rPr>
        <w:t>n</w:t>
      </w:r>
      <w:r w:rsidR="00EA420D" w:rsidRPr="00790244">
        <w:rPr>
          <w:rFonts w:ascii="Arial" w:hAnsi="Arial" w:cs="Arial"/>
          <w:sz w:val="20"/>
          <w:szCs w:val="20"/>
        </w:rPr>
        <w:t xml:space="preserve"> ou</w:t>
      </w:r>
      <w:r w:rsidR="009E7D74">
        <w:rPr>
          <w:rFonts w:ascii="Arial" w:hAnsi="Arial" w:cs="Arial"/>
          <w:sz w:val="20"/>
          <w:szCs w:val="20"/>
        </w:rPr>
        <w:t>r</w:t>
      </w:r>
      <w:r w:rsidR="009E7D74" w:rsidRPr="009E7D74">
        <w:rPr>
          <w:rFonts w:ascii="Arial" w:hAnsi="Arial" w:cs="Arial"/>
          <w:b/>
          <w:bCs/>
          <w:sz w:val="20"/>
          <w:szCs w:val="20"/>
        </w:rPr>
        <w:t xml:space="preserve"> </w:t>
      </w:r>
      <w:r w:rsidR="001342AE">
        <w:rPr>
          <w:rFonts w:ascii="Arial" w:hAnsi="Arial" w:cs="Arial"/>
          <w:b/>
          <w:bCs/>
          <w:sz w:val="20"/>
          <w:szCs w:val="20"/>
        </w:rPr>
        <w:t xml:space="preserve">Fredericton </w:t>
      </w:r>
      <w:r w:rsidR="00EA420D" w:rsidRPr="00790244">
        <w:rPr>
          <w:rFonts w:ascii="Arial" w:hAnsi="Arial" w:cs="Arial"/>
          <w:sz w:val="20"/>
          <w:szCs w:val="20"/>
        </w:rPr>
        <w:t>office.</w:t>
      </w:r>
      <w:r w:rsidR="00990ECA">
        <w:rPr>
          <w:rFonts w:ascii="Arial" w:hAnsi="Arial" w:cs="Arial"/>
          <w:sz w:val="20"/>
          <w:szCs w:val="20"/>
        </w:rPr>
        <w:t xml:space="preserve"> </w:t>
      </w:r>
    </w:p>
    <w:p w14:paraId="0B65F829" w14:textId="77777777" w:rsidR="00EA420D" w:rsidRPr="00790244" w:rsidRDefault="00EA420D" w:rsidP="00EA420D">
      <w:pPr>
        <w:rPr>
          <w:rFonts w:ascii="Arial" w:hAnsi="Arial" w:cs="Arial"/>
          <w:sz w:val="20"/>
          <w:szCs w:val="20"/>
        </w:rPr>
      </w:pPr>
      <w:r w:rsidRPr="00790244">
        <w:rPr>
          <w:rFonts w:ascii="Arial" w:hAnsi="Arial" w:cs="Arial"/>
          <w:sz w:val="20"/>
          <w:szCs w:val="20"/>
        </w:rPr>
        <w:t xml:space="preserve">The successful candidate will have the following: </w:t>
      </w:r>
    </w:p>
    <w:p w14:paraId="61EDF829" w14:textId="77777777" w:rsidR="00AA55A5" w:rsidRDefault="00AA55A5" w:rsidP="00AA55A5">
      <w:pPr>
        <w:rPr>
          <w:rFonts w:ascii="Arial" w:hAnsi="Arial" w:cs="Arial"/>
          <w:b/>
          <w:bCs/>
          <w:sz w:val="20"/>
          <w:szCs w:val="20"/>
        </w:rPr>
      </w:pPr>
      <w:r w:rsidRPr="00790244">
        <w:rPr>
          <w:rFonts w:ascii="Arial" w:hAnsi="Arial" w:cs="Arial"/>
          <w:b/>
          <w:bCs/>
          <w:sz w:val="20"/>
          <w:szCs w:val="20"/>
        </w:rPr>
        <w:t>Educational &amp; Experience Requirements:</w:t>
      </w:r>
    </w:p>
    <w:p w14:paraId="6652012C" w14:textId="77777777" w:rsidR="00E928EB" w:rsidRPr="004F6433" w:rsidRDefault="00E928EB" w:rsidP="00E928EB">
      <w:pPr>
        <w:numPr>
          <w:ilvl w:val="0"/>
          <w:numId w:val="3"/>
        </w:numPr>
        <w:shd w:val="clear" w:color="auto" w:fill="FFFFFF"/>
        <w:spacing w:after="0" w:line="240" w:lineRule="auto"/>
        <w:rPr>
          <w:rFonts w:ascii="Arial" w:eastAsia="Times New Roman" w:hAnsi="Arial" w:cs="Arial"/>
          <w:color w:val="222222"/>
          <w:sz w:val="20"/>
          <w:szCs w:val="20"/>
          <w:bdr w:val="none" w:sz="0" w:space="0" w:color="auto" w:frame="1"/>
          <w:lang w:val="en-CA" w:eastAsia="en-CA"/>
        </w:rPr>
      </w:pPr>
      <w:r w:rsidRPr="004F6433">
        <w:rPr>
          <w:rFonts w:ascii="Arial" w:eastAsia="Times New Roman" w:hAnsi="Arial" w:cs="Arial"/>
          <w:color w:val="222222"/>
          <w:sz w:val="20"/>
          <w:szCs w:val="20"/>
          <w:bdr w:val="none" w:sz="0" w:space="0" w:color="auto" w:frame="1"/>
          <w:lang w:val="en-CA" w:eastAsia="en-CA"/>
        </w:rPr>
        <w:t>Diploma or degree in Civil Engineering Technology or related field.</w:t>
      </w:r>
    </w:p>
    <w:p w14:paraId="7303DD22" w14:textId="77777777" w:rsidR="00E928EB" w:rsidRPr="004F6433" w:rsidRDefault="00E928EB" w:rsidP="00E928EB">
      <w:pPr>
        <w:numPr>
          <w:ilvl w:val="0"/>
          <w:numId w:val="3"/>
        </w:numPr>
        <w:shd w:val="clear" w:color="auto" w:fill="FFFFFF"/>
        <w:spacing w:after="0" w:line="240" w:lineRule="auto"/>
        <w:rPr>
          <w:rFonts w:ascii="Arial" w:eastAsia="Times New Roman" w:hAnsi="Arial" w:cs="Arial"/>
          <w:color w:val="222222"/>
          <w:sz w:val="20"/>
          <w:szCs w:val="20"/>
          <w:bdr w:val="none" w:sz="0" w:space="0" w:color="auto" w:frame="1"/>
          <w:lang w:val="en-CA" w:eastAsia="en-CA"/>
        </w:rPr>
      </w:pPr>
      <w:r w:rsidRPr="004F6433">
        <w:rPr>
          <w:rFonts w:ascii="Arial" w:eastAsia="Times New Roman" w:hAnsi="Arial" w:cs="Arial"/>
          <w:color w:val="222222"/>
          <w:sz w:val="20"/>
          <w:szCs w:val="20"/>
          <w:bdr w:val="none" w:sz="0" w:space="0" w:color="auto" w:frame="1"/>
          <w:lang w:val="en-CA" w:eastAsia="en-CA"/>
        </w:rPr>
        <w:t>Experience as a Civil Technician or Technologist.</w:t>
      </w:r>
    </w:p>
    <w:p w14:paraId="76474D9F" w14:textId="77777777" w:rsidR="00E928EB" w:rsidRPr="004F6433" w:rsidRDefault="00E928EB" w:rsidP="00E928EB">
      <w:pPr>
        <w:numPr>
          <w:ilvl w:val="0"/>
          <w:numId w:val="3"/>
        </w:numPr>
        <w:shd w:val="clear" w:color="auto" w:fill="FFFFFF"/>
        <w:spacing w:after="0" w:line="240" w:lineRule="auto"/>
        <w:rPr>
          <w:rFonts w:ascii="Arial" w:eastAsia="Times New Roman" w:hAnsi="Arial" w:cs="Arial"/>
          <w:color w:val="222222"/>
          <w:sz w:val="20"/>
          <w:szCs w:val="20"/>
          <w:bdr w:val="none" w:sz="0" w:space="0" w:color="auto" w:frame="1"/>
          <w:lang w:val="en-CA" w:eastAsia="en-CA"/>
        </w:rPr>
      </w:pPr>
      <w:r w:rsidRPr="004F6433">
        <w:rPr>
          <w:rFonts w:ascii="Arial" w:eastAsia="Times New Roman" w:hAnsi="Arial" w:cs="Arial"/>
          <w:color w:val="222222"/>
          <w:sz w:val="20"/>
          <w:szCs w:val="20"/>
          <w:bdr w:val="none" w:sz="0" w:space="0" w:color="auto" w:frame="1"/>
          <w:lang w:val="en-CA" w:eastAsia="en-CA"/>
        </w:rPr>
        <w:t>Project management experience, civil design, and field inspection will be considered assets.</w:t>
      </w:r>
    </w:p>
    <w:p w14:paraId="2879B8BC" w14:textId="77777777" w:rsidR="00E928EB" w:rsidRPr="004F6433" w:rsidRDefault="00E928EB" w:rsidP="00E928EB">
      <w:pPr>
        <w:numPr>
          <w:ilvl w:val="0"/>
          <w:numId w:val="3"/>
        </w:numPr>
        <w:shd w:val="clear" w:color="auto" w:fill="FFFFFF"/>
        <w:spacing w:after="0" w:line="240" w:lineRule="auto"/>
        <w:rPr>
          <w:rFonts w:ascii="Arial" w:eastAsia="Times New Roman" w:hAnsi="Arial" w:cs="Arial"/>
          <w:color w:val="222222"/>
          <w:sz w:val="20"/>
          <w:szCs w:val="20"/>
          <w:bdr w:val="none" w:sz="0" w:space="0" w:color="auto" w:frame="1"/>
          <w:lang w:val="en-CA" w:eastAsia="en-CA"/>
        </w:rPr>
      </w:pPr>
      <w:proofErr w:type="spellStart"/>
      <w:r w:rsidRPr="004F6433">
        <w:rPr>
          <w:rFonts w:ascii="Arial" w:eastAsia="Times New Roman" w:hAnsi="Arial" w:cs="Arial"/>
          <w:color w:val="222222"/>
          <w:sz w:val="20"/>
          <w:szCs w:val="20"/>
          <w:bdr w:val="none" w:sz="0" w:space="0" w:color="auto" w:frame="1"/>
          <w:lang w:val="en-CA" w:eastAsia="en-CA"/>
        </w:rPr>
        <w:t>PTech</w:t>
      </w:r>
      <w:proofErr w:type="spellEnd"/>
      <w:r w:rsidRPr="004F6433">
        <w:rPr>
          <w:rFonts w:ascii="Arial" w:eastAsia="Times New Roman" w:hAnsi="Arial" w:cs="Arial"/>
          <w:color w:val="222222"/>
          <w:sz w:val="20"/>
          <w:szCs w:val="20"/>
          <w:bdr w:val="none" w:sz="0" w:space="0" w:color="auto" w:frame="1"/>
          <w:lang w:val="en-CA" w:eastAsia="en-CA"/>
        </w:rPr>
        <w:t>. or CET certification or ability to become certified will be considered an asset.</w:t>
      </w:r>
    </w:p>
    <w:p w14:paraId="60B0D465" w14:textId="77777777" w:rsidR="00E928EB" w:rsidRPr="004F6433" w:rsidRDefault="00E928EB" w:rsidP="00E928EB">
      <w:pPr>
        <w:numPr>
          <w:ilvl w:val="0"/>
          <w:numId w:val="3"/>
        </w:numPr>
        <w:shd w:val="clear" w:color="auto" w:fill="FFFFFF"/>
        <w:spacing w:after="0" w:line="240" w:lineRule="auto"/>
        <w:rPr>
          <w:rFonts w:ascii="Arial" w:eastAsia="Times New Roman" w:hAnsi="Arial" w:cs="Arial"/>
          <w:color w:val="222222"/>
          <w:sz w:val="20"/>
          <w:szCs w:val="20"/>
          <w:bdr w:val="none" w:sz="0" w:space="0" w:color="auto" w:frame="1"/>
          <w:lang w:val="en-CA" w:eastAsia="en-CA"/>
        </w:rPr>
      </w:pPr>
      <w:r w:rsidRPr="004F6433">
        <w:rPr>
          <w:rFonts w:ascii="Arial" w:eastAsia="Times New Roman" w:hAnsi="Arial" w:cs="Arial"/>
          <w:color w:val="222222"/>
          <w:sz w:val="20"/>
          <w:szCs w:val="20"/>
          <w:bdr w:val="none" w:sz="0" w:space="0" w:color="auto" w:frame="1"/>
          <w:lang w:val="en-CA" w:eastAsia="en-CA"/>
        </w:rPr>
        <w:t>Proficiency in AutoCAD and Civil 3D will be considered assets.</w:t>
      </w:r>
    </w:p>
    <w:p w14:paraId="7AD10732" w14:textId="77777777" w:rsidR="00E928EB" w:rsidRPr="004F6433" w:rsidRDefault="00E928EB" w:rsidP="00E928EB">
      <w:pPr>
        <w:numPr>
          <w:ilvl w:val="0"/>
          <w:numId w:val="3"/>
        </w:numPr>
        <w:shd w:val="clear" w:color="auto" w:fill="FFFFFF"/>
        <w:spacing w:after="0" w:line="240" w:lineRule="auto"/>
        <w:rPr>
          <w:rFonts w:ascii="Arial" w:eastAsia="Times New Roman" w:hAnsi="Arial" w:cs="Arial"/>
          <w:color w:val="222222"/>
          <w:sz w:val="20"/>
          <w:szCs w:val="20"/>
          <w:bdr w:val="none" w:sz="0" w:space="0" w:color="auto" w:frame="1"/>
          <w:lang w:val="en-CA" w:eastAsia="en-CA"/>
        </w:rPr>
      </w:pPr>
      <w:r w:rsidRPr="004F6433">
        <w:rPr>
          <w:rFonts w:ascii="Arial" w:eastAsia="Times New Roman" w:hAnsi="Arial" w:cs="Arial"/>
          <w:color w:val="222222"/>
          <w:sz w:val="20"/>
          <w:szCs w:val="20"/>
          <w:bdr w:val="none" w:sz="0" w:space="0" w:color="auto" w:frame="1"/>
          <w:lang w:val="en-CA" w:eastAsia="en-CA"/>
        </w:rPr>
        <w:t>Strong analytical, problem-solving, and decision-making skills.</w:t>
      </w:r>
    </w:p>
    <w:p w14:paraId="400E0792" w14:textId="77777777" w:rsidR="00E928EB" w:rsidRPr="004F6433" w:rsidRDefault="00E928EB" w:rsidP="00E928EB">
      <w:pPr>
        <w:numPr>
          <w:ilvl w:val="0"/>
          <w:numId w:val="3"/>
        </w:numPr>
        <w:shd w:val="clear" w:color="auto" w:fill="FFFFFF"/>
        <w:spacing w:after="0" w:line="240" w:lineRule="auto"/>
        <w:rPr>
          <w:rFonts w:ascii="Arial" w:eastAsia="Times New Roman" w:hAnsi="Arial" w:cs="Arial"/>
          <w:color w:val="222222"/>
          <w:sz w:val="20"/>
          <w:szCs w:val="20"/>
          <w:bdr w:val="none" w:sz="0" w:space="0" w:color="auto" w:frame="1"/>
          <w:lang w:val="en-CA" w:eastAsia="en-CA"/>
        </w:rPr>
      </w:pPr>
      <w:r w:rsidRPr="004F6433">
        <w:rPr>
          <w:rFonts w:ascii="Arial" w:eastAsia="Times New Roman" w:hAnsi="Arial" w:cs="Arial"/>
          <w:color w:val="222222"/>
          <w:sz w:val="20"/>
          <w:szCs w:val="20"/>
          <w:bdr w:val="none" w:sz="0" w:space="0" w:color="auto" w:frame="1"/>
          <w:lang w:val="en-CA" w:eastAsia="en-CA"/>
        </w:rPr>
        <w:t>Excellent organizational and time management abilities.</w:t>
      </w:r>
    </w:p>
    <w:p w14:paraId="75452FFF" w14:textId="77777777" w:rsidR="00E928EB" w:rsidRPr="004F6433" w:rsidRDefault="00E928EB" w:rsidP="00E928EB">
      <w:pPr>
        <w:numPr>
          <w:ilvl w:val="0"/>
          <w:numId w:val="3"/>
        </w:numPr>
        <w:shd w:val="clear" w:color="auto" w:fill="FFFFFF"/>
        <w:spacing w:after="0" w:line="240" w:lineRule="auto"/>
        <w:rPr>
          <w:rFonts w:ascii="Arial" w:eastAsia="Times New Roman" w:hAnsi="Arial" w:cs="Arial"/>
          <w:color w:val="222222"/>
          <w:sz w:val="20"/>
          <w:szCs w:val="20"/>
          <w:bdr w:val="none" w:sz="0" w:space="0" w:color="auto" w:frame="1"/>
          <w:lang w:val="en-CA" w:eastAsia="en-CA"/>
        </w:rPr>
      </w:pPr>
      <w:r w:rsidRPr="004F6433">
        <w:rPr>
          <w:rFonts w:ascii="Arial" w:eastAsia="Times New Roman" w:hAnsi="Arial" w:cs="Arial"/>
          <w:color w:val="222222"/>
          <w:sz w:val="20"/>
          <w:szCs w:val="20"/>
          <w:bdr w:val="none" w:sz="0" w:space="0" w:color="auto" w:frame="1"/>
          <w:lang w:val="en-CA" w:eastAsia="en-CA"/>
        </w:rPr>
        <w:t>Aptitude for independent work.</w:t>
      </w:r>
    </w:p>
    <w:p w14:paraId="24034F19" w14:textId="77777777" w:rsidR="001F5499" w:rsidRPr="00790244" w:rsidRDefault="001F5499" w:rsidP="00026C33">
      <w:pPr>
        <w:shd w:val="clear" w:color="auto" w:fill="FFFFFF"/>
        <w:spacing w:after="0" w:line="240" w:lineRule="auto"/>
        <w:ind w:left="780"/>
        <w:rPr>
          <w:rFonts w:ascii="Arial" w:hAnsi="Arial" w:cs="Arial"/>
          <w:sz w:val="20"/>
          <w:szCs w:val="20"/>
        </w:rPr>
      </w:pPr>
    </w:p>
    <w:p w14:paraId="2DFE3B70" w14:textId="77777777" w:rsidR="00AA55A5" w:rsidRPr="00790244" w:rsidRDefault="00AA55A5" w:rsidP="00AA55A5">
      <w:pPr>
        <w:rPr>
          <w:rFonts w:ascii="Arial" w:hAnsi="Arial" w:cs="Arial"/>
          <w:b/>
          <w:bCs/>
          <w:sz w:val="20"/>
          <w:szCs w:val="20"/>
        </w:rPr>
      </w:pPr>
      <w:r w:rsidRPr="00790244">
        <w:rPr>
          <w:rFonts w:ascii="Arial" w:hAnsi="Arial" w:cs="Arial"/>
          <w:b/>
          <w:bCs/>
          <w:sz w:val="20"/>
          <w:szCs w:val="20"/>
        </w:rPr>
        <w:t>Main Duties:</w:t>
      </w:r>
    </w:p>
    <w:p w14:paraId="0D3B0ADD" w14:textId="77777777" w:rsidR="00AA55A5" w:rsidRPr="00790244" w:rsidRDefault="00AA55A5" w:rsidP="00AA55A5">
      <w:pPr>
        <w:shd w:val="clear" w:color="auto" w:fill="FFFFFF"/>
        <w:spacing w:after="0" w:line="240" w:lineRule="auto"/>
        <w:rPr>
          <w:rFonts w:ascii="Arial" w:eastAsia="Times New Roman" w:hAnsi="Arial" w:cs="Arial"/>
          <w:color w:val="222222"/>
          <w:sz w:val="20"/>
          <w:szCs w:val="20"/>
          <w:lang w:val="en-CA" w:eastAsia="en-CA"/>
        </w:rPr>
      </w:pPr>
      <w:r w:rsidRPr="00790244">
        <w:rPr>
          <w:rFonts w:ascii="Arial" w:eastAsia="Times New Roman" w:hAnsi="Arial" w:cs="Arial"/>
          <w:color w:val="222222"/>
          <w:sz w:val="20"/>
          <w:szCs w:val="20"/>
          <w:bdr w:val="none" w:sz="0" w:space="0" w:color="auto" w:frame="1"/>
          <w:lang w:val="en-CA" w:eastAsia="en-CA"/>
        </w:rPr>
        <w:t>The successful candidate will be able to demonstrate experience in the following:</w:t>
      </w:r>
    </w:p>
    <w:p w14:paraId="2D1C653A" w14:textId="77777777" w:rsidR="00AA55A5" w:rsidRPr="007A283D" w:rsidRDefault="00AA55A5" w:rsidP="00AA55A5">
      <w:pPr>
        <w:shd w:val="clear" w:color="auto" w:fill="FFFFFF"/>
        <w:spacing w:after="0" w:line="240" w:lineRule="auto"/>
        <w:ind w:left="780"/>
        <w:rPr>
          <w:rFonts w:ascii="Lato" w:eastAsia="Times New Roman" w:hAnsi="Lato" w:cs="Times New Roman"/>
          <w:color w:val="222222"/>
          <w:sz w:val="23"/>
          <w:szCs w:val="23"/>
        </w:rPr>
      </w:pPr>
    </w:p>
    <w:p w14:paraId="4AFDA061" w14:textId="77777777" w:rsidR="00FB68D4" w:rsidRPr="004F6433" w:rsidRDefault="00FB68D4" w:rsidP="00FB68D4">
      <w:pPr>
        <w:numPr>
          <w:ilvl w:val="0"/>
          <w:numId w:val="3"/>
        </w:numPr>
        <w:shd w:val="clear" w:color="auto" w:fill="FFFFFF"/>
        <w:spacing w:after="0" w:line="240" w:lineRule="auto"/>
        <w:jc w:val="both"/>
        <w:rPr>
          <w:rFonts w:ascii="Arial" w:hAnsi="Arial" w:cs="Arial"/>
          <w:sz w:val="20"/>
          <w:szCs w:val="20"/>
          <w:lang w:val="en-CA"/>
        </w:rPr>
      </w:pPr>
      <w:r w:rsidRPr="004F6433">
        <w:rPr>
          <w:rFonts w:ascii="Arial" w:hAnsi="Arial" w:cs="Arial"/>
          <w:sz w:val="20"/>
          <w:szCs w:val="20"/>
          <w:lang w:val="en-CA"/>
        </w:rPr>
        <w:t>Develop project objectives, schedules, and budgets, then monitor progress against established plans.</w:t>
      </w:r>
    </w:p>
    <w:p w14:paraId="7EFE956E" w14:textId="77777777" w:rsidR="00FB68D4" w:rsidRPr="004F6433" w:rsidRDefault="00FB68D4" w:rsidP="00FB68D4">
      <w:pPr>
        <w:numPr>
          <w:ilvl w:val="0"/>
          <w:numId w:val="3"/>
        </w:numPr>
        <w:shd w:val="clear" w:color="auto" w:fill="FFFFFF"/>
        <w:spacing w:after="0" w:line="240" w:lineRule="auto"/>
        <w:jc w:val="both"/>
        <w:rPr>
          <w:rFonts w:ascii="Arial" w:hAnsi="Arial" w:cs="Arial"/>
          <w:sz w:val="20"/>
          <w:szCs w:val="20"/>
          <w:lang w:val="en-CA"/>
        </w:rPr>
      </w:pPr>
      <w:r w:rsidRPr="004F6433">
        <w:rPr>
          <w:rFonts w:ascii="Arial" w:hAnsi="Arial" w:cs="Arial"/>
          <w:sz w:val="20"/>
          <w:szCs w:val="20"/>
          <w:lang w:val="en-CA"/>
        </w:rPr>
        <w:t>Collaborate with cross-functional teams to coordinate project activities and deliverables.</w:t>
      </w:r>
    </w:p>
    <w:p w14:paraId="07B7A842" w14:textId="77777777" w:rsidR="00FB68D4" w:rsidRPr="004F6433" w:rsidRDefault="00FB68D4" w:rsidP="00FB68D4">
      <w:pPr>
        <w:numPr>
          <w:ilvl w:val="0"/>
          <w:numId w:val="3"/>
        </w:numPr>
        <w:shd w:val="clear" w:color="auto" w:fill="FFFFFF"/>
        <w:spacing w:after="0" w:line="240" w:lineRule="auto"/>
        <w:jc w:val="both"/>
        <w:rPr>
          <w:rFonts w:ascii="Arial" w:hAnsi="Arial" w:cs="Arial"/>
          <w:sz w:val="20"/>
          <w:szCs w:val="20"/>
          <w:lang w:val="en-CA"/>
        </w:rPr>
      </w:pPr>
      <w:r w:rsidRPr="004F6433">
        <w:rPr>
          <w:rFonts w:ascii="Arial" w:hAnsi="Arial" w:cs="Arial"/>
          <w:sz w:val="20"/>
          <w:szCs w:val="20"/>
          <w:lang w:val="en-CA"/>
        </w:rPr>
        <w:t>Perform field inspections to assess project sites, identify potential issues, ensure project compliance with plans and specifications, and write inspection reports.</w:t>
      </w:r>
    </w:p>
    <w:p w14:paraId="2BBE92DE" w14:textId="77777777" w:rsidR="00FB68D4" w:rsidRPr="004F6433" w:rsidRDefault="00FB68D4" w:rsidP="00FB68D4">
      <w:pPr>
        <w:numPr>
          <w:ilvl w:val="0"/>
          <w:numId w:val="3"/>
        </w:numPr>
        <w:shd w:val="clear" w:color="auto" w:fill="FFFFFF"/>
        <w:spacing w:after="0" w:line="240" w:lineRule="auto"/>
        <w:jc w:val="both"/>
        <w:rPr>
          <w:rFonts w:ascii="Arial" w:hAnsi="Arial" w:cs="Arial"/>
          <w:sz w:val="20"/>
          <w:szCs w:val="20"/>
          <w:lang w:val="en-CA"/>
        </w:rPr>
      </w:pPr>
      <w:r w:rsidRPr="004F6433">
        <w:rPr>
          <w:rFonts w:ascii="Arial" w:hAnsi="Arial" w:cs="Arial"/>
          <w:sz w:val="20"/>
          <w:szCs w:val="20"/>
          <w:lang w:val="en-CA"/>
        </w:rPr>
        <w:t>Collaborate with clients to understand their project needs and expectations.</w:t>
      </w:r>
    </w:p>
    <w:p w14:paraId="57E7673C" w14:textId="387347B4" w:rsidR="00FB68D4" w:rsidRPr="00FB68D4" w:rsidRDefault="00FB68D4" w:rsidP="00FB68D4">
      <w:pPr>
        <w:numPr>
          <w:ilvl w:val="0"/>
          <w:numId w:val="3"/>
        </w:numPr>
        <w:shd w:val="clear" w:color="auto" w:fill="FFFFFF"/>
        <w:spacing w:after="0" w:line="240" w:lineRule="auto"/>
        <w:jc w:val="both"/>
        <w:rPr>
          <w:rFonts w:ascii="Arial" w:hAnsi="Arial" w:cs="Arial"/>
          <w:sz w:val="20"/>
          <w:szCs w:val="20"/>
          <w:lang w:val="en-CA"/>
        </w:rPr>
      </w:pPr>
      <w:r w:rsidRPr="004F6433">
        <w:rPr>
          <w:rFonts w:ascii="Arial" w:hAnsi="Arial" w:cs="Arial"/>
          <w:sz w:val="20"/>
          <w:szCs w:val="20"/>
          <w:lang w:val="en-CA"/>
        </w:rPr>
        <w:t>Communicate project updates, milestones, and potential issues to clients in a clear and professional manner.</w:t>
      </w:r>
    </w:p>
    <w:p w14:paraId="35642A9A" w14:textId="0CBA0891" w:rsidR="00AA55A5" w:rsidRDefault="00AA55A5" w:rsidP="00AA55A5">
      <w:pPr>
        <w:numPr>
          <w:ilvl w:val="0"/>
          <w:numId w:val="3"/>
        </w:numPr>
        <w:spacing w:after="0"/>
        <w:rPr>
          <w:rFonts w:ascii="Arial" w:hAnsi="Arial" w:cs="Arial"/>
          <w:sz w:val="20"/>
          <w:szCs w:val="20"/>
        </w:rPr>
      </w:pPr>
      <w:r w:rsidRPr="007A283D">
        <w:rPr>
          <w:rFonts w:ascii="Arial" w:hAnsi="Arial" w:cs="Arial"/>
          <w:sz w:val="20"/>
          <w:szCs w:val="20"/>
        </w:rPr>
        <w:t>Adhering to all company policies.</w:t>
      </w:r>
    </w:p>
    <w:p w14:paraId="5EC32930" w14:textId="77777777" w:rsidR="00AA55A5" w:rsidRDefault="00AA55A5" w:rsidP="00AA55A5">
      <w:pPr>
        <w:numPr>
          <w:ilvl w:val="0"/>
          <w:numId w:val="3"/>
        </w:numPr>
        <w:spacing w:after="0"/>
        <w:rPr>
          <w:rFonts w:ascii="Arial" w:hAnsi="Arial" w:cs="Arial"/>
          <w:sz w:val="20"/>
          <w:szCs w:val="20"/>
        </w:rPr>
      </w:pPr>
      <w:r w:rsidRPr="007A283D">
        <w:rPr>
          <w:rFonts w:ascii="Arial" w:hAnsi="Arial" w:cs="Arial"/>
          <w:sz w:val="20"/>
          <w:szCs w:val="20"/>
        </w:rPr>
        <w:t>Other duties as required.</w:t>
      </w:r>
    </w:p>
    <w:p w14:paraId="00100F14" w14:textId="77777777" w:rsidR="00AA55A5" w:rsidRDefault="00AA55A5" w:rsidP="00AA55A5">
      <w:pPr>
        <w:spacing w:after="0"/>
        <w:rPr>
          <w:rFonts w:ascii="Arial" w:hAnsi="Arial" w:cs="Arial"/>
          <w:sz w:val="20"/>
          <w:szCs w:val="20"/>
        </w:rPr>
      </w:pPr>
    </w:p>
    <w:p w14:paraId="031F1051" w14:textId="77777777" w:rsidR="00AA55A5" w:rsidRPr="007A283D" w:rsidRDefault="00AA55A5" w:rsidP="00AA55A5">
      <w:pPr>
        <w:spacing w:after="0"/>
        <w:rPr>
          <w:rFonts w:ascii="Arial" w:hAnsi="Arial" w:cs="Arial"/>
          <w:sz w:val="20"/>
          <w:szCs w:val="20"/>
        </w:rPr>
      </w:pPr>
    </w:p>
    <w:p w14:paraId="59C1A0AF" w14:textId="77777777" w:rsidR="00BE0B21" w:rsidRDefault="00BE0B21" w:rsidP="00BE0B21">
      <w:pPr>
        <w:rPr>
          <w:rFonts w:ascii="Arial" w:hAnsi="Arial" w:cs="Arial"/>
          <w:b/>
          <w:bCs/>
          <w:sz w:val="20"/>
          <w:szCs w:val="20"/>
        </w:rPr>
      </w:pPr>
      <w:r w:rsidRPr="00790244">
        <w:rPr>
          <w:rFonts w:ascii="Arial" w:hAnsi="Arial" w:cs="Arial"/>
          <w:b/>
          <w:bCs/>
          <w:sz w:val="20"/>
          <w:szCs w:val="20"/>
        </w:rPr>
        <w:t>Position:</w:t>
      </w:r>
    </w:p>
    <w:p w14:paraId="79B0A0DA" w14:textId="77777777" w:rsidR="00FE210D" w:rsidRPr="00FE210D" w:rsidRDefault="006C756E">
      <w:pPr>
        <w:pStyle w:val="ListParagraph"/>
        <w:numPr>
          <w:ilvl w:val="0"/>
          <w:numId w:val="10"/>
        </w:numPr>
        <w:shd w:val="clear" w:color="auto" w:fill="FFFFFF"/>
        <w:spacing w:after="0" w:line="240" w:lineRule="auto"/>
        <w:rPr>
          <w:rFonts w:ascii="Arial" w:eastAsia="Times New Roman" w:hAnsi="Arial" w:cs="Arial"/>
          <w:sz w:val="23"/>
          <w:szCs w:val="23"/>
        </w:rPr>
      </w:pPr>
      <w:r w:rsidRPr="00FE210D">
        <w:rPr>
          <w:rFonts w:ascii="Arial" w:hAnsi="Arial" w:cs="Arial"/>
          <w:sz w:val="20"/>
          <w:szCs w:val="20"/>
        </w:rPr>
        <w:t xml:space="preserve">Full time </w:t>
      </w:r>
      <w:r w:rsidR="000E6AD5" w:rsidRPr="00FE210D">
        <w:rPr>
          <w:rFonts w:ascii="Arial" w:hAnsi="Arial" w:cs="Arial"/>
          <w:sz w:val="20"/>
          <w:szCs w:val="20"/>
        </w:rPr>
        <w:t>(37.5 hours per week)</w:t>
      </w:r>
    </w:p>
    <w:p w14:paraId="4A354015" w14:textId="6F7F1760" w:rsidR="00FE210D" w:rsidRPr="00FE210D" w:rsidRDefault="00FE210D">
      <w:pPr>
        <w:pStyle w:val="ListParagraph"/>
        <w:numPr>
          <w:ilvl w:val="0"/>
          <w:numId w:val="10"/>
        </w:numPr>
        <w:shd w:val="clear" w:color="auto" w:fill="FFFFFF"/>
        <w:spacing w:after="0" w:line="240" w:lineRule="auto"/>
        <w:rPr>
          <w:rFonts w:ascii="Arial" w:eastAsia="Times New Roman" w:hAnsi="Arial" w:cs="Arial"/>
          <w:sz w:val="23"/>
          <w:szCs w:val="23"/>
        </w:rPr>
      </w:pPr>
      <w:r w:rsidRPr="00FE210D">
        <w:rPr>
          <w:rFonts w:ascii="Arial" w:eastAsia="Times New Roman" w:hAnsi="Arial" w:cs="Arial"/>
          <w:sz w:val="20"/>
          <w:szCs w:val="20"/>
          <w:bdr w:val="none" w:sz="0" w:space="0" w:color="auto" w:frame="1"/>
        </w:rPr>
        <w:t>Must have a valid driver’s license and access to a reliable vehicle.</w:t>
      </w:r>
    </w:p>
    <w:p w14:paraId="6FC43074" w14:textId="56563CDD" w:rsidR="002A167A" w:rsidRPr="00FE210D" w:rsidRDefault="00FE210D" w:rsidP="00FE210D">
      <w:pPr>
        <w:numPr>
          <w:ilvl w:val="0"/>
          <w:numId w:val="10"/>
        </w:numPr>
        <w:spacing w:after="0"/>
        <w:rPr>
          <w:rFonts w:ascii="Arial" w:hAnsi="Arial" w:cs="Arial"/>
          <w:sz w:val="20"/>
          <w:szCs w:val="20"/>
        </w:rPr>
      </w:pPr>
      <w:r w:rsidRPr="004F6433">
        <w:rPr>
          <w:rFonts w:ascii="Arial" w:hAnsi="Arial" w:cs="Arial"/>
          <w:sz w:val="20"/>
          <w:szCs w:val="20"/>
        </w:rPr>
        <w:t xml:space="preserve">The successful candidate will </w:t>
      </w:r>
      <w:proofErr w:type="gramStart"/>
      <w:r w:rsidRPr="004F6433">
        <w:rPr>
          <w:rFonts w:ascii="Arial" w:hAnsi="Arial" w:cs="Arial"/>
          <w:sz w:val="20"/>
          <w:szCs w:val="20"/>
        </w:rPr>
        <w:t>be located in</w:t>
      </w:r>
      <w:proofErr w:type="gramEnd"/>
      <w:r w:rsidRPr="004F6433">
        <w:rPr>
          <w:rFonts w:ascii="Arial" w:hAnsi="Arial" w:cs="Arial"/>
          <w:sz w:val="20"/>
          <w:szCs w:val="20"/>
        </w:rPr>
        <w:t xml:space="preserve"> Fredericton, NB. </w:t>
      </w:r>
    </w:p>
    <w:p w14:paraId="11A9AEBC" w14:textId="77777777" w:rsidR="000E6AD5" w:rsidRPr="000E6AD5" w:rsidRDefault="000E6AD5" w:rsidP="000E6AD5">
      <w:pPr>
        <w:pStyle w:val="ListParagraph"/>
        <w:numPr>
          <w:ilvl w:val="0"/>
          <w:numId w:val="10"/>
        </w:numPr>
        <w:rPr>
          <w:rFonts w:ascii="Arial" w:hAnsi="Arial" w:cs="Arial"/>
          <w:sz w:val="20"/>
          <w:szCs w:val="20"/>
        </w:rPr>
      </w:pPr>
      <w:r>
        <w:rPr>
          <w:rFonts w:ascii="Arial" w:hAnsi="Arial" w:cs="Arial"/>
          <w:sz w:val="20"/>
          <w:szCs w:val="20"/>
        </w:rPr>
        <w:t>C</w:t>
      </w:r>
      <w:r w:rsidRPr="000E6AD5">
        <w:rPr>
          <w:rFonts w:ascii="Arial" w:hAnsi="Arial" w:cs="Arial"/>
          <w:sz w:val="20"/>
          <w:szCs w:val="20"/>
        </w:rPr>
        <w:t>omprehensive benefits package including health, dental, and vision insurance.</w:t>
      </w:r>
    </w:p>
    <w:p w14:paraId="35A11FF7" w14:textId="77777777" w:rsidR="000E6AD5" w:rsidRPr="000E6AD5" w:rsidRDefault="000E6AD5" w:rsidP="000E6AD5">
      <w:pPr>
        <w:pStyle w:val="ListParagraph"/>
        <w:numPr>
          <w:ilvl w:val="0"/>
          <w:numId w:val="10"/>
        </w:numPr>
        <w:rPr>
          <w:rFonts w:ascii="Arial" w:hAnsi="Arial" w:cs="Arial"/>
          <w:sz w:val="20"/>
          <w:szCs w:val="20"/>
        </w:rPr>
      </w:pPr>
      <w:r w:rsidRPr="000E6AD5">
        <w:rPr>
          <w:rFonts w:ascii="Arial" w:hAnsi="Arial" w:cs="Arial"/>
          <w:sz w:val="20"/>
          <w:szCs w:val="20"/>
        </w:rPr>
        <w:t>Retirement savings plan with employer match.</w:t>
      </w:r>
    </w:p>
    <w:p w14:paraId="01540D04" w14:textId="77777777" w:rsidR="000E6AD5" w:rsidRPr="00790244" w:rsidRDefault="000E6AD5" w:rsidP="000E6AD5">
      <w:pPr>
        <w:pStyle w:val="ListParagraph"/>
        <w:numPr>
          <w:ilvl w:val="0"/>
          <w:numId w:val="10"/>
        </w:numPr>
        <w:rPr>
          <w:rFonts w:ascii="Arial" w:hAnsi="Arial" w:cs="Arial"/>
          <w:sz w:val="20"/>
          <w:szCs w:val="20"/>
        </w:rPr>
      </w:pPr>
      <w:r w:rsidRPr="000E6AD5">
        <w:rPr>
          <w:rFonts w:ascii="Arial" w:hAnsi="Arial" w:cs="Arial"/>
          <w:sz w:val="20"/>
          <w:szCs w:val="20"/>
        </w:rPr>
        <w:t>Paid time off and holidays.</w:t>
      </w:r>
    </w:p>
    <w:p w14:paraId="10841478" w14:textId="77777777" w:rsidR="00264C88" w:rsidRPr="00790244" w:rsidRDefault="00264C88" w:rsidP="00EA420D">
      <w:pPr>
        <w:rPr>
          <w:rFonts w:ascii="Arial" w:hAnsi="Arial" w:cs="Arial"/>
          <w:sz w:val="20"/>
          <w:szCs w:val="20"/>
        </w:rPr>
      </w:pPr>
      <w:r w:rsidRPr="00790244">
        <w:rPr>
          <w:rFonts w:ascii="Arial" w:hAnsi="Arial" w:cs="Arial"/>
          <w:sz w:val="20"/>
          <w:szCs w:val="20"/>
        </w:rPr>
        <w:t xml:space="preserve">Interested individuals, click here to apply: </w:t>
      </w:r>
    </w:p>
    <w:p w14:paraId="3611F40C" w14:textId="77777777" w:rsidR="00264C88" w:rsidRPr="00790244" w:rsidRDefault="00264C88" w:rsidP="00EA420D">
      <w:pPr>
        <w:rPr>
          <w:rFonts w:ascii="Arial" w:hAnsi="Arial" w:cs="Arial"/>
          <w:sz w:val="20"/>
          <w:szCs w:val="20"/>
        </w:rPr>
      </w:pPr>
      <w:r w:rsidRPr="00790244">
        <w:rPr>
          <w:rFonts w:ascii="Arial" w:hAnsi="Arial" w:cs="Arial"/>
          <w:sz w:val="20"/>
          <w:szCs w:val="20"/>
        </w:rPr>
        <w:t>Thank you for taking the time to consider GEMTEC. Only candidates proceeding to the next phase of the application process will be contacted at this time. We encourage you to connect with us on LinkedIn, even if this opportunity isn’t for you, the next one might be!</w:t>
      </w:r>
    </w:p>
    <w:p w14:paraId="69CC3507" w14:textId="77777777" w:rsidR="00264C88" w:rsidRPr="00790244" w:rsidRDefault="00264C88" w:rsidP="00EA420D">
      <w:pPr>
        <w:rPr>
          <w:rFonts w:ascii="Arial" w:hAnsi="Arial" w:cs="Arial"/>
          <w:sz w:val="20"/>
          <w:szCs w:val="20"/>
        </w:rPr>
      </w:pPr>
      <w:r w:rsidRPr="00790244">
        <w:rPr>
          <w:rFonts w:ascii="Arial" w:hAnsi="Arial" w:cs="Arial"/>
          <w:sz w:val="20"/>
          <w:szCs w:val="20"/>
        </w:rPr>
        <w:t>Should you be selected for an interview and require accommodation of any kind, please kindly help us understand how we can help.</w:t>
      </w:r>
    </w:p>
    <w:sectPr w:rsidR="00264C88" w:rsidRPr="00790244" w:rsidSect="006370C8">
      <w:headerReference w:type="default" r:id="rId11"/>
      <w:pgSz w:w="12240" w:h="15840"/>
      <w:pgMar w:top="2608" w:right="1134" w:bottom="1134" w:left="1134" w:header="62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DFB713" w14:textId="77777777" w:rsidR="00D93BE6" w:rsidRDefault="00D93BE6" w:rsidP="00EA420D">
      <w:pPr>
        <w:spacing w:after="0" w:line="240" w:lineRule="auto"/>
      </w:pPr>
      <w:r>
        <w:separator/>
      </w:r>
    </w:p>
  </w:endnote>
  <w:endnote w:type="continuationSeparator" w:id="0">
    <w:p w14:paraId="3EEB30A1" w14:textId="77777777" w:rsidR="00D93BE6" w:rsidRDefault="00D93BE6" w:rsidP="00EA420D">
      <w:pPr>
        <w:spacing w:after="0" w:line="240" w:lineRule="auto"/>
      </w:pPr>
      <w:r>
        <w:continuationSeparator/>
      </w:r>
    </w:p>
  </w:endnote>
  <w:endnote w:type="continuationNotice" w:id="1">
    <w:p w14:paraId="4C303C09" w14:textId="77777777" w:rsidR="00D93BE6" w:rsidRDefault="00D93B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5D0BBD" w14:textId="77777777" w:rsidR="00D93BE6" w:rsidRDefault="00D93BE6" w:rsidP="00EA420D">
      <w:pPr>
        <w:spacing w:after="0" w:line="240" w:lineRule="auto"/>
      </w:pPr>
      <w:r>
        <w:separator/>
      </w:r>
    </w:p>
  </w:footnote>
  <w:footnote w:type="continuationSeparator" w:id="0">
    <w:p w14:paraId="4AFFE5B2" w14:textId="77777777" w:rsidR="00D93BE6" w:rsidRDefault="00D93BE6" w:rsidP="00EA420D">
      <w:pPr>
        <w:spacing w:after="0" w:line="240" w:lineRule="auto"/>
      </w:pPr>
      <w:r>
        <w:continuationSeparator/>
      </w:r>
    </w:p>
  </w:footnote>
  <w:footnote w:type="continuationNotice" w:id="1">
    <w:p w14:paraId="7F5BCD0B" w14:textId="77777777" w:rsidR="00D93BE6" w:rsidRDefault="00D93BE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2B342" w14:textId="77777777" w:rsidR="00EA420D" w:rsidRDefault="00EA420D">
    <w:pPr>
      <w:pStyle w:val="Header"/>
    </w:pPr>
    <w:r>
      <w:rPr>
        <w:noProof/>
        <w:sz w:val="24"/>
      </w:rPr>
      <w:drawing>
        <wp:inline distT="0" distB="0" distL="0" distR="0" wp14:anchorId="1BEFE8EB" wp14:editId="5DC75251">
          <wp:extent cx="2628900" cy="8077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8900" cy="8077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7758B8"/>
    <w:multiLevelType w:val="hybridMultilevel"/>
    <w:tmpl w:val="0CC8D94C"/>
    <w:lvl w:ilvl="0" w:tplc="7820D630">
      <w:start w:val="1"/>
      <w:numFmt w:val="bullet"/>
      <w:lvlText w:val=""/>
      <w:lvlJc w:val="left"/>
      <w:pPr>
        <w:ind w:left="720" w:hanging="360"/>
      </w:pPr>
      <w:rPr>
        <w:rFonts w:ascii="Symbol" w:hAnsi="Symbol" w:hint="default"/>
        <w:color w:val="C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62E7194"/>
    <w:multiLevelType w:val="multilevel"/>
    <w:tmpl w:val="DB783296"/>
    <w:lvl w:ilvl="0">
      <w:start w:val="1"/>
      <w:numFmt w:val="bullet"/>
      <w:lvlText w:val=""/>
      <w:lvlJc w:val="left"/>
      <w:pPr>
        <w:tabs>
          <w:tab w:val="num" w:pos="720"/>
        </w:tabs>
        <w:ind w:left="720" w:hanging="360"/>
      </w:pPr>
      <w:rPr>
        <w:rFonts w:ascii="Symbol" w:hAnsi="Symbol" w:hint="default"/>
        <w:color w:val="C0000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DF55547"/>
    <w:multiLevelType w:val="hybridMultilevel"/>
    <w:tmpl w:val="A184B4E0"/>
    <w:lvl w:ilvl="0" w:tplc="7820D630">
      <w:start w:val="1"/>
      <w:numFmt w:val="bullet"/>
      <w:lvlText w:val=""/>
      <w:lvlJc w:val="left"/>
      <w:pPr>
        <w:ind w:left="780" w:hanging="360"/>
      </w:pPr>
      <w:rPr>
        <w:rFonts w:ascii="Symbol" w:hAnsi="Symbol" w:hint="default"/>
        <w:color w:val="C00000"/>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3" w15:restartNumberingAfterBreak="0">
    <w:nsid w:val="3A2A24DB"/>
    <w:multiLevelType w:val="hybridMultilevel"/>
    <w:tmpl w:val="223CAA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DAA5BEE"/>
    <w:multiLevelType w:val="multilevel"/>
    <w:tmpl w:val="10B67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418609C"/>
    <w:multiLevelType w:val="hybridMultilevel"/>
    <w:tmpl w:val="3B28C10E"/>
    <w:lvl w:ilvl="0" w:tplc="7820D630">
      <w:start w:val="1"/>
      <w:numFmt w:val="bullet"/>
      <w:lvlText w:val=""/>
      <w:lvlJc w:val="left"/>
      <w:pPr>
        <w:ind w:left="720" w:hanging="360"/>
      </w:pPr>
      <w:rPr>
        <w:rFonts w:ascii="Symbol" w:hAnsi="Symbol"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632DA9"/>
    <w:multiLevelType w:val="multilevel"/>
    <w:tmpl w:val="AC863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4D94BDB"/>
    <w:multiLevelType w:val="hybridMultilevel"/>
    <w:tmpl w:val="8EEA26B6"/>
    <w:lvl w:ilvl="0" w:tplc="7820D630">
      <w:start w:val="1"/>
      <w:numFmt w:val="bullet"/>
      <w:lvlText w:val=""/>
      <w:lvlJc w:val="left"/>
      <w:pPr>
        <w:ind w:left="720" w:hanging="360"/>
      </w:pPr>
      <w:rPr>
        <w:rFonts w:ascii="Symbol" w:hAnsi="Symbol" w:hint="default"/>
        <w:color w:val="C0000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62A811AC"/>
    <w:multiLevelType w:val="multilevel"/>
    <w:tmpl w:val="395AA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F154357"/>
    <w:multiLevelType w:val="hybridMultilevel"/>
    <w:tmpl w:val="29A650B4"/>
    <w:lvl w:ilvl="0" w:tplc="7820D630">
      <w:start w:val="1"/>
      <w:numFmt w:val="bullet"/>
      <w:lvlText w:val=""/>
      <w:lvlJc w:val="left"/>
      <w:pPr>
        <w:ind w:left="720" w:hanging="360"/>
      </w:pPr>
      <w:rPr>
        <w:rFonts w:ascii="Symbol" w:hAnsi="Symbol"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697773"/>
    <w:multiLevelType w:val="multilevel"/>
    <w:tmpl w:val="A588F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93471772">
    <w:abstractNumId w:val="9"/>
  </w:num>
  <w:num w:numId="2" w16cid:durableId="735670541">
    <w:abstractNumId w:val="7"/>
  </w:num>
  <w:num w:numId="3" w16cid:durableId="910970028">
    <w:abstractNumId w:val="2"/>
  </w:num>
  <w:num w:numId="4" w16cid:durableId="298221489">
    <w:abstractNumId w:val="8"/>
  </w:num>
  <w:num w:numId="5" w16cid:durableId="1523519674">
    <w:abstractNumId w:val="10"/>
  </w:num>
  <w:num w:numId="6" w16cid:durableId="683553819">
    <w:abstractNumId w:val="3"/>
  </w:num>
  <w:num w:numId="7" w16cid:durableId="1736463279">
    <w:abstractNumId w:val="4"/>
  </w:num>
  <w:num w:numId="8" w16cid:durableId="319426110">
    <w:abstractNumId w:val="6"/>
  </w:num>
  <w:num w:numId="9" w16cid:durableId="12269520">
    <w:abstractNumId w:val="5"/>
  </w:num>
  <w:num w:numId="10" w16cid:durableId="1190297414">
    <w:abstractNumId w:val="0"/>
  </w:num>
  <w:num w:numId="11" w16cid:durableId="3694548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6F0"/>
    <w:rsid w:val="00004326"/>
    <w:rsid w:val="00007026"/>
    <w:rsid w:val="00010B74"/>
    <w:rsid w:val="0002231A"/>
    <w:rsid w:val="00026C33"/>
    <w:rsid w:val="000545BB"/>
    <w:rsid w:val="00062A36"/>
    <w:rsid w:val="000C5382"/>
    <w:rsid w:val="000E6AD5"/>
    <w:rsid w:val="000F09CC"/>
    <w:rsid w:val="00100359"/>
    <w:rsid w:val="001342AE"/>
    <w:rsid w:val="0015300D"/>
    <w:rsid w:val="00172002"/>
    <w:rsid w:val="00174639"/>
    <w:rsid w:val="00175D88"/>
    <w:rsid w:val="001F5499"/>
    <w:rsid w:val="00205CE9"/>
    <w:rsid w:val="00214D51"/>
    <w:rsid w:val="00216827"/>
    <w:rsid w:val="0022410A"/>
    <w:rsid w:val="00241EC6"/>
    <w:rsid w:val="0025622E"/>
    <w:rsid w:val="00264C88"/>
    <w:rsid w:val="002A167A"/>
    <w:rsid w:val="002C669F"/>
    <w:rsid w:val="002E2269"/>
    <w:rsid w:val="002E5827"/>
    <w:rsid w:val="002F7CFC"/>
    <w:rsid w:val="00321B98"/>
    <w:rsid w:val="00322A23"/>
    <w:rsid w:val="0033665F"/>
    <w:rsid w:val="0034258D"/>
    <w:rsid w:val="00372B25"/>
    <w:rsid w:val="0039623B"/>
    <w:rsid w:val="004320C0"/>
    <w:rsid w:val="004C3571"/>
    <w:rsid w:val="004E5E1C"/>
    <w:rsid w:val="004F35FD"/>
    <w:rsid w:val="00504BDD"/>
    <w:rsid w:val="00550578"/>
    <w:rsid w:val="0058160E"/>
    <w:rsid w:val="006227FE"/>
    <w:rsid w:val="00636CE6"/>
    <w:rsid w:val="006370C8"/>
    <w:rsid w:val="006C756E"/>
    <w:rsid w:val="00773F09"/>
    <w:rsid w:val="0077604C"/>
    <w:rsid w:val="007811E8"/>
    <w:rsid w:val="00790244"/>
    <w:rsid w:val="007A283D"/>
    <w:rsid w:val="007B433E"/>
    <w:rsid w:val="007C705B"/>
    <w:rsid w:val="007D083D"/>
    <w:rsid w:val="007D0B57"/>
    <w:rsid w:val="007D7722"/>
    <w:rsid w:val="007F44DE"/>
    <w:rsid w:val="0081590C"/>
    <w:rsid w:val="00823796"/>
    <w:rsid w:val="00844273"/>
    <w:rsid w:val="00864A77"/>
    <w:rsid w:val="008B2298"/>
    <w:rsid w:val="009004F7"/>
    <w:rsid w:val="00990ECA"/>
    <w:rsid w:val="009E7D74"/>
    <w:rsid w:val="00A35A0F"/>
    <w:rsid w:val="00A40F6E"/>
    <w:rsid w:val="00A53A16"/>
    <w:rsid w:val="00AA4910"/>
    <w:rsid w:val="00AA55A5"/>
    <w:rsid w:val="00B30929"/>
    <w:rsid w:val="00B510E5"/>
    <w:rsid w:val="00B7174C"/>
    <w:rsid w:val="00B74AC7"/>
    <w:rsid w:val="00BE0B21"/>
    <w:rsid w:val="00C164D2"/>
    <w:rsid w:val="00C316F0"/>
    <w:rsid w:val="00C34162"/>
    <w:rsid w:val="00C57619"/>
    <w:rsid w:val="00C82A93"/>
    <w:rsid w:val="00CC33DF"/>
    <w:rsid w:val="00CC4709"/>
    <w:rsid w:val="00CE6A09"/>
    <w:rsid w:val="00D12807"/>
    <w:rsid w:val="00D16207"/>
    <w:rsid w:val="00D35E20"/>
    <w:rsid w:val="00D47906"/>
    <w:rsid w:val="00D5194C"/>
    <w:rsid w:val="00D545D0"/>
    <w:rsid w:val="00D62B27"/>
    <w:rsid w:val="00D6516F"/>
    <w:rsid w:val="00D8221A"/>
    <w:rsid w:val="00D93BE6"/>
    <w:rsid w:val="00DA08DC"/>
    <w:rsid w:val="00DB5DFF"/>
    <w:rsid w:val="00DD0CF6"/>
    <w:rsid w:val="00E928EB"/>
    <w:rsid w:val="00EA420D"/>
    <w:rsid w:val="00EB55D1"/>
    <w:rsid w:val="00EF7C1A"/>
    <w:rsid w:val="00F161ED"/>
    <w:rsid w:val="00F5761F"/>
    <w:rsid w:val="00F648FE"/>
    <w:rsid w:val="00F80B7C"/>
    <w:rsid w:val="00FB68D4"/>
    <w:rsid w:val="00FE210D"/>
    <w:rsid w:val="00FE2FB8"/>
    <w:rsid w:val="00FE5CEC"/>
    <w:rsid w:val="00FF3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26855"/>
  <w15:chartTrackingRefBased/>
  <w15:docId w15:val="{032336A0-DEB6-41B1-A4EE-4BE537A1E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A420D"/>
    <w:pPr>
      <w:keepNext/>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jc w:val="center"/>
      <w:outlineLvl w:val="0"/>
    </w:pPr>
    <w:rPr>
      <w:rFonts w:ascii="Arial" w:eastAsia="Times New Roman" w:hAnsi="Arial" w:cs="Arial"/>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42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420D"/>
  </w:style>
  <w:style w:type="paragraph" w:styleId="Footer">
    <w:name w:val="footer"/>
    <w:basedOn w:val="Normal"/>
    <w:link w:val="FooterChar"/>
    <w:uiPriority w:val="99"/>
    <w:unhideWhenUsed/>
    <w:rsid w:val="00EA42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420D"/>
  </w:style>
  <w:style w:type="character" w:customStyle="1" w:styleId="Heading1Char">
    <w:name w:val="Heading 1 Char"/>
    <w:basedOn w:val="DefaultParagraphFont"/>
    <w:link w:val="Heading1"/>
    <w:rsid w:val="00EA420D"/>
    <w:rPr>
      <w:rFonts w:ascii="Arial" w:eastAsia="Times New Roman" w:hAnsi="Arial" w:cs="Arial"/>
      <w:b/>
      <w:bCs/>
      <w:sz w:val="32"/>
      <w:szCs w:val="24"/>
    </w:rPr>
  </w:style>
  <w:style w:type="paragraph" w:styleId="ListParagraph">
    <w:name w:val="List Paragraph"/>
    <w:basedOn w:val="Normal"/>
    <w:uiPriority w:val="34"/>
    <w:qFormat/>
    <w:rsid w:val="00EA420D"/>
    <w:pPr>
      <w:ind w:left="720"/>
      <w:contextualSpacing/>
    </w:pPr>
  </w:style>
  <w:style w:type="paragraph" w:styleId="NormalWeb">
    <w:name w:val="Normal (Web)"/>
    <w:basedOn w:val="Normal"/>
    <w:uiPriority w:val="99"/>
    <w:semiHidden/>
    <w:unhideWhenUsed/>
    <w:rsid w:val="000C5382"/>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styleId="Revision">
    <w:name w:val="Revision"/>
    <w:hidden/>
    <w:uiPriority w:val="99"/>
    <w:semiHidden/>
    <w:rsid w:val="00B74AC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2603059">
      <w:bodyDiv w:val="1"/>
      <w:marLeft w:val="0"/>
      <w:marRight w:val="0"/>
      <w:marTop w:val="0"/>
      <w:marBottom w:val="0"/>
      <w:divBdr>
        <w:top w:val="none" w:sz="0" w:space="0" w:color="auto"/>
        <w:left w:val="none" w:sz="0" w:space="0" w:color="auto"/>
        <w:bottom w:val="none" w:sz="0" w:space="0" w:color="auto"/>
        <w:right w:val="none" w:sz="0" w:space="0" w:color="auto"/>
      </w:divBdr>
    </w:div>
    <w:div w:id="535236670">
      <w:bodyDiv w:val="1"/>
      <w:marLeft w:val="0"/>
      <w:marRight w:val="0"/>
      <w:marTop w:val="0"/>
      <w:marBottom w:val="0"/>
      <w:divBdr>
        <w:top w:val="none" w:sz="0" w:space="0" w:color="auto"/>
        <w:left w:val="none" w:sz="0" w:space="0" w:color="auto"/>
        <w:bottom w:val="none" w:sz="0" w:space="0" w:color="auto"/>
        <w:right w:val="none" w:sz="0" w:space="0" w:color="auto"/>
      </w:divBdr>
    </w:div>
    <w:div w:id="915940509">
      <w:bodyDiv w:val="1"/>
      <w:marLeft w:val="0"/>
      <w:marRight w:val="0"/>
      <w:marTop w:val="0"/>
      <w:marBottom w:val="0"/>
      <w:divBdr>
        <w:top w:val="none" w:sz="0" w:space="0" w:color="auto"/>
        <w:left w:val="none" w:sz="0" w:space="0" w:color="auto"/>
        <w:bottom w:val="none" w:sz="0" w:space="0" w:color="auto"/>
        <w:right w:val="none" w:sz="0" w:space="0" w:color="auto"/>
      </w:divBdr>
    </w:div>
    <w:div w:id="983386869">
      <w:bodyDiv w:val="1"/>
      <w:marLeft w:val="0"/>
      <w:marRight w:val="0"/>
      <w:marTop w:val="0"/>
      <w:marBottom w:val="0"/>
      <w:divBdr>
        <w:top w:val="none" w:sz="0" w:space="0" w:color="auto"/>
        <w:left w:val="none" w:sz="0" w:space="0" w:color="auto"/>
        <w:bottom w:val="none" w:sz="0" w:space="0" w:color="auto"/>
        <w:right w:val="none" w:sz="0" w:space="0" w:color="auto"/>
      </w:divBdr>
    </w:div>
    <w:div w:id="1096360944">
      <w:bodyDiv w:val="1"/>
      <w:marLeft w:val="0"/>
      <w:marRight w:val="0"/>
      <w:marTop w:val="0"/>
      <w:marBottom w:val="0"/>
      <w:divBdr>
        <w:top w:val="none" w:sz="0" w:space="0" w:color="auto"/>
        <w:left w:val="none" w:sz="0" w:space="0" w:color="auto"/>
        <w:bottom w:val="none" w:sz="0" w:space="0" w:color="auto"/>
        <w:right w:val="none" w:sz="0" w:space="0" w:color="auto"/>
      </w:divBdr>
    </w:div>
    <w:div w:id="1156336664">
      <w:bodyDiv w:val="1"/>
      <w:marLeft w:val="0"/>
      <w:marRight w:val="0"/>
      <w:marTop w:val="0"/>
      <w:marBottom w:val="0"/>
      <w:divBdr>
        <w:top w:val="none" w:sz="0" w:space="0" w:color="auto"/>
        <w:left w:val="none" w:sz="0" w:space="0" w:color="auto"/>
        <w:bottom w:val="none" w:sz="0" w:space="0" w:color="auto"/>
        <w:right w:val="none" w:sz="0" w:space="0" w:color="auto"/>
      </w:divBdr>
    </w:div>
    <w:div w:id="1323776727">
      <w:bodyDiv w:val="1"/>
      <w:marLeft w:val="0"/>
      <w:marRight w:val="0"/>
      <w:marTop w:val="0"/>
      <w:marBottom w:val="0"/>
      <w:divBdr>
        <w:top w:val="none" w:sz="0" w:space="0" w:color="auto"/>
        <w:left w:val="none" w:sz="0" w:space="0" w:color="auto"/>
        <w:bottom w:val="none" w:sz="0" w:space="0" w:color="auto"/>
        <w:right w:val="none" w:sz="0" w:space="0" w:color="auto"/>
      </w:divBdr>
    </w:div>
    <w:div w:id="1575048239">
      <w:bodyDiv w:val="1"/>
      <w:marLeft w:val="0"/>
      <w:marRight w:val="0"/>
      <w:marTop w:val="0"/>
      <w:marBottom w:val="0"/>
      <w:divBdr>
        <w:top w:val="none" w:sz="0" w:space="0" w:color="auto"/>
        <w:left w:val="none" w:sz="0" w:space="0" w:color="auto"/>
        <w:bottom w:val="none" w:sz="0" w:space="0" w:color="auto"/>
        <w:right w:val="none" w:sz="0" w:space="0" w:color="auto"/>
      </w:divBdr>
    </w:div>
    <w:div w:id="1656378434">
      <w:bodyDiv w:val="1"/>
      <w:marLeft w:val="0"/>
      <w:marRight w:val="0"/>
      <w:marTop w:val="0"/>
      <w:marBottom w:val="0"/>
      <w:divBdr>
        <w:top w:val="none" w:sz="0" w:space="0" w:color="auto"/>
        <w:left w:val="none" w:sz="0" w:space="0" w:color="auto"/>
        <w:bottom w:val="none" w:sz="0" w:space="0" w:color="auto"/>
        <w:right w:val="none" w:sz="0" w:space="0" w:color="auto"/>
      </w:divBdr>
    </w:div>
    <w:div w:id="1914925435">
      <w:bodyDiv w:val="1"/>
      <w:marLeft w:val="0"/>
      <w:marRight w:val="0"/>
      <w:marTop w:val="0"/>
      <w:marBottom w:val="0"/>
      <w:divBdr>
        <w:top w:val="none" w:sz="0" w:space="0" w:color="auto"/>
        <w:left w:val="none" w:sz="0" w:space="0" w:color="auto"/>
        <w:bottom w:val="none" w:sz="0" w:space="0" w:color="auto"/>
        <w:right w:val="none" w:sz="0" w:space="0" w:color="auto"/>
      </w:divBdr>
    </w:div>
    <w:div w:id="2061708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ie.appleyard\OneDrive%20-%20GEMTEC\General%20-%20P&amp;C%20FILES\TEMPLATES\Talent%20Acquisition\TEMPLATE_Job_Post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90885996677C43B70F34A7008100F1" ma:contentTypeVersion="17" ma:contentTypeDescription="Create a new document." ma:contentTypeScope="" ma:versionID="a59f8579132fe164a255799bcc8edf02">
  <xsd:schema xmlns:xsd="http://www.w3.org/2001/XMLSchema" xmlns:xs="http://www.w3.org/2001/XMLSchema" xmlns:p="http://schemas.microsoft.com/office/2006/metadata/properties" xmlns:ns2="8812cfd7-1b3f-4dd9-9694-f8693799269a" xmlns:ns3="ead1dd43-03f5-4b1f-8c1d-67cf3aaaf1b2" targetNamespace="http://schemas.microsoft.com/office/2006/metadata/properties" ma:root="true" ma:fieldsID="6cf913992abb609017912389813547bb" ns2:_="" ns3:_="">
    <xsd:import namespace="8812cfd7-1b3f-4dd9-9694-f8693799269a"/>
    <xsd:import namespace="ead1dd43-03f5-4b1f-8c1d-67cf3aaaf1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12cfd7-1b3f-4dd9-9694-f869379926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f090dbe-09b4-46e7-8100-b72b9cb0406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d1dd43-03f5-4b1f-8c1d-67cf3aaaf1b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cd578bb-f598-4abf-964d-e3033f27a7e0}" ma:internalName="TaxCatchAll" ma:showField="CatchAllData" ma:web="ead1dd43-03f5-4b1f-8c1d-67cf3aaaf1b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ad1dd43-03f5-4b1f-8c1d-67cf3aaaf1b2" xsi:nil="true"/>
    <lcf76f155ced4ddcb4097134ff3c332f xmlns="8812cfd7-1b3f-4dd9-9694-f8693799269a">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4C8A3F-AA8F-408D-B545-18A3D1AB1A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12cfd7-1b3f-4dd9-9694-f8693799269a"/>
    <ds:schemaRef ds:uri="ead1dd43-03f5-4b1f-8c1d-67cf3aaaf1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E34B48-B5FB-4394-BF36-60A94B1E532F}">
  <ds:schemaRefs>
    <ds:schemaRef ds:uri="http://schemas.openxmlformats.org/officeDocument/2006/bibliography"/>
  </ds:schemaRefs>
</ds:datastoreItem>
</file>

<file path=customXml/itemProps3.xml><?xml version="1.0" encoding="utf-8"?>
<ds:datastoreItem xmlns:ds="http://schemas.openxmlformats.org/officeDocument/2006/customXml" ds:itemID="{0BB96749-B3F6-415B-9495-B1B945E56D5D}">
  <ds:schemaRefs>
    <ds:schemaRef ds:uri="http://schemas.microsoft.com/office/2006/metadata/properties"/>
    <ds:schemaRef ds:uri="http://schemas.microsoft.com/office/infopath/2007/PartnerControls"/>
    <ds:schemaRef ds:uri="ead1dd43-03f5-4b1f-8c1d-67cf3aaaf1b2"/>
    <ds:schemaRef ds:uri="8812cfd7-1b3f-4dd9-9694-f8693799269a"/>
  </ds:schemaRefs>
</ds:datastoreItem>
</file>

<file path=customXml/itemProps4.xml><?xml version="1.0" encoding="utf-8"?>
<ds:datastoreItem xmlns:ds="http://schemas.openxmlformats.org/officeDocument/2006/customXml" ds:itemID="{B81B71A8-B555-4BFA-BE9C-56C1BBBA87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TEMPLATE_Job_Posting.dotx</Template>
  <TotalTime>6</TotalTime>
  <Pages>1</Pages>
  <Words>398</Words>
  <Characters>2275</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GEMTEC</Company>
  <LinksUpToDate>false</LinksUpToDate>
  <CharactersWithSpaces>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Karie Appleyard</dc:creator>
  <cp:keywords/>
  <dc:description/>
  <cp:lastModifiedBy>Karie Appleyard</cp:lastModifiedBy>
  <cp:revision>4</cp:revision>
  <dcterms:created xsi:type="dcterms:W3CDTF">2025-02-05T17:12:00Z</dcterms:created>
  <dcterms:modified xsi:type="dcterms:W3CDTF">2025-02-05T15:19:00Z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0x010100BC90885996677C43B70F34A7008100F1</vt:lpwstr>
  </property>
  <property fmtid="{D5CDD505-2E9C-101B-9397-08002B2CF9AE}" pid="3" name="MediaServiceImageTags">
    <vt:lpwstr/>
  </property>
</Properties>
</file>